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3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bookmarkStart w:id="0" w:name="_GoBack"/>
      <w:bookmarkEnd w:id="0"/>
    </w:p>
    <w:p w14:paraId="49B02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</w:p>
    <w:p w14:paraId="4DEA5D88">
      <w:pPr>
        <w:pStyle w:val="2"/>
        <w:rPr>
          <w:rFonts w:hint="eastAsia"/>
        </w:rPr>
      </w:pPr>
    </w:p>
    <w:p w14:paraId="30BB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</w:p>
    <w:p w14:paraId="466EA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天津市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第十七届</w:t>
      </w:r>
      <w:r>
        <w:rPr>
          <w:rFonts w:hint="eastAsia" w:ascii="方正小标宋简体" w:eastAsia="方正小标宋简体"/>
          <w:sz w:val="48"/>
          <w:szCs w:val="48"/>
        </w:rPr>
        <w:t>优秀调研成果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评选</w:t>
      </w:r>
    </w:p>
    <w:p w14:paraId="3AC6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报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8"/>
          <w:szCs w:val="48"/>
        </w:rPr>
        <w:t>表</w:t>
      </w:r>
    </w:p>
    <w:p w14:paraId="5D088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52B10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4DD87C5">
      <w:pPr>
        <w:pStyle w:val="2"/>
        <w:rPr>
          <w:rFonts w:hint="eastAsia"/>
        </w:rPr>
      </w:pPr>
    </w:p>
    <w:p w14:paraId="6D8D00C8"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 w14:paraId="32380281"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 w14:paraId="7AEA48B3"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 w14:paraId="4B33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AB2C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成果名称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sz w:val="30"/>
          <w:szCs w:val="30"/>
        </w:rPr>
        <w:t xml:space="preserve"> </w:t>
      </w:r>
    </w:p>
    <w:p w14:paraId="5C675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宋体" w:hAnsi="宋体"/>
          <w:b/>
          <w:sz w:val="30"/>
          <w:szCs w:val="30"/>
          <w:u w:val="single"/>
          <w:bdr w:val="single" w:color="auto" w:sz="4" w:space="0"/>
        </w:rPr>
      </w:pPr>
      <w:r>
        <w:rPr>
          <w:rFonts w:hint="eastAsia" w:ascii="宋体" w:hAnsi="宋体"/>
          <w:b/>
          <w:sz w:val="30"/>
          <w:szCs w:val="30"/>
        </w:rPr>
        <w:t xml:space="preserve">申 报 人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/>
          <w:b/>
          <w:sz w:val="30"/>
          <w:szCs w:val="30"/>
          <w:u w:val="single"/>
          <w:bdr w:val="single" w:color="auto" w:sz="4" w:space="0"/>
        </w:rPr>
        <w:t xml:space="preserve">       </w:t>
      </w:r>
    </w:p>
    <w:p w14:paraId="0201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宋体" w:hAnsi="宋体"/>
          <w:b/>
          <w:sz w:val="30"/>
          <w:szCs w:val="30"/>
          <w:u w:val="none"/>
        </w:rPr>
      </w:pPr>
      <w:r>
        <w:rPr>
          <w:rFonts w:hint="eastAsia" w:ascii="宋体" w:hAnsi="宋体"/>
          <w:b/>
          <w:sz w:val="30"/>
          <w:szCs w:val="30"/>
        </w:rPr>
        <w:t xml:space="preserve">填报日期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</w:t>
      </w:r>
      <w:r>
        <w:rPr>
          <w:rFonts w:hint="eastAsia" w:ascii="宋体" w:hAnsi="宋体"/>
          <w:b/>
          <w:sz w:val="30"/>
          <w:szCs w:val="30"/>
          <w:u w:val="none"/>
        </w:rPr>
        <w:t xml:space="preserve">       </w:t>
      </w:r>
    </w:p>
    <w:p w14:paraId="28983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申报人单位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b/>
          <w:sz w:val="30"/>
          <w:szCs w:val="30"/>
          <w:u w:val="single"/>
          <w:lang w:eastAsia="zh-CN"/>
        </w:rPr>
        <w:t>（盖章）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</w:p>
    <w:p w14:paraId="66C7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t xml:space="preserve">                      </w:t>
      </w:r>
    </w:p>
    <w:p w14:paraId="2081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</w:p>
    <w:p w14:paraId="555BC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</w:p>
    <w:p w14:paraId="0D9B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870"/>
        <w:textAlignment w:val="auto"/>
        <w:rPr>
          <w:rFonts w:hint="eastAsia" w:ascii="新宋体" w:hAnsi="新宋体" w:eastAsia="新宋体"/>
          <w:sz w:val="30"/>
          <w:szCs w:val="30"/>
        </w:rPr>
      </w:pPr>
    </w:p>
    <w:p w14:paraId="2E4E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1248" w:firstLineChars="390"/>
        <w:textAlignment w:val="auto"/>
        <w:rPr>
          <w:rFonts w:hint="eastAsia" w:ascii="黑体" w:hAnsi="新宋体" w:eastAsia="黑体"/>
          <w:sz w:val="32"/>
          <w:szCs w:val="32"/>
        </w:rPr>
      </w:pPr>
      <w:r>
        <w:rPr>
          <w:rFonts w:hint="eastAsia" w:ascii="黑体" w:hAnsi="新宋体" w:eastAsia="黑体"/>
          <w:sz w:val="32"/>
          <w:szCs w:val="32"/>
        </w:rPr>
        <w:t>天津市优秀调研成果评审委员会办公室</w:t>
      </w:r>
      <w:r>
        <w:rPr>
          <w:rFonts w:hint="eastAsia" w:ascii="楷体_GB2312" w:hAnsi="新宋体" w:eastAsia="楷体_GB2312"/>
          <w:sz w:val="32"/>
          <w:szCs w:val="32"/>
        </w:rPr>
        <w:t>制</w:t>
      </w:r>
    </w:p>
    <w:p w14:paraId="69CA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1170" w:firstLineChars="390"/>
        <w:textAlignment w:val="auto"/>
        <w:rPr>
          <w:rFonts w:hint="eastAsia" w:ascii="新宋体" w:hAnsi="新宋体" w:eastAsia="新宋体"/>
          <w:sz w:val="30"/>
          <w:szCs w:val="30"/>
        </w:rPr>
      </w:pPr>
      <w:r>
        <w:rPr>
          <w:rFonts w:hint="eastAsia" w:ascii="新宋体" w:hAnsi="新宋体" w:eastAsia="新宋体"/>
          <w:sz w:val="30"/>
          <w:szCs w:val="30"/>
        </w:rPr>
        <w:br w:type="page"/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35"/>
        <w:gridCol w:w="61"/>
        <w:gridCol w:w="1375"/>
        <w:gridCol w:w="1093"/>
        <w:gridCol w:w="1767"/>
        <w:gridCol w:w="1093"/>
        <w:gridCol w:w="1586"/>
      </w:tblGrid>
      <w:tr w14:paraId="60B1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6" w:type="dxa"/>
            <w:gridSpan w:val="3"/>
            <w:noWrap w:val="0"/>
            <w:vAlign w:val="center"/>
          </w:tcPr>
          <w:p w14:paraId="37058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成果名称</w:t>
            </w:r>
          </w:p>
        </w:tc>
        <w:tc>
          <w:tcPr>
            <w:tcW w:w="6914" w:type="dxa"/>
            <w:gridSpan w:val="5"/>
            <w:noWrap w:val="0"/>
            <w:vAlign w:val="top"/>
          </w:tcPr>
          <w:p w14:paraId="0D85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Times New Roman" w:hAnsi="Times New Roman" w:eastAsia="新宋体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1776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6" w:type="dxa"/>
            <w:gridSpan w:val="3"/>
            <w:noWrap w:val="0"/>
            <w:vAlign w:val="center"/>
          </w:tcPr>
          <w:p w14:paraId="39D5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成果署名</w:t>
            </w:r>
          </w:p>
        </w:tc>
        <w:tc>
          <w:tcPr>
            <w:tcW w:w="6914" w:type="dxa"/>
            <w:gridSpan w:val="5"/>
            <w:noWrap w:val="0"/>
            <w:vAlign w:val="top"/>
          </w:tcPr>
          <w:p w14:paraId="76CE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left"/>
              <w:textAlignment w:val="auto"/>
              <w:rPr>
                <w:rFonts w:hint="eastAsia" w:ascii="Times New Roman" w:hAnsi="Times New Roman" w:eastAsia="新宋体" w:cs="Times New Roman"/>
                <w:sz w:val="24"/>
                <w:lang w:val="en-US" w:eastAsia="zh-CN"/>
              </w:rPr>
            </w:pPr>
          </w:p>
        </w:tc>
      </w:tr>
      <w:tr w14:paraId="39F8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6" w:type="dxa"/>
            <w:gridSpan w:val="3"/>
            <w:noWrap w:val="0"/>
            <w:vAlign w:val="center"/>
          </w:tcPr>
          <w:p w14:paraId="603D8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何时何刊发表</w:t>
            </w:r>
          </w:p>
        </w:tc>
        <w:tc>
          <w:tcPr>
            <w:tcW w:w="6914" w:type="dxa"/>
            <w:gridSpan w:val="5"/>
            <w:noWrap w:val="0"/>
            <w:vAlign w:val="top"/>
          </w:tcPr>
          <w:p w14:paraId="5BFC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jc w:val="left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2C27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36" w:type="dxa"/>
            <w:gridSpan w:val="3"/>
            <w:noWrap w:val="0"/>
            <w:vAlign w:val="center"/>
          </w:tcPr>
          <w:p w14:paraId="358F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何时获何种奖励</w:t>
            </w:r>
          </w:p>
        </w:tc>
        <w:tc>
          <w:tcPr>
            <w:tcW w:w="6914" w:type="dxa"/>
            <w:gridSpan w:val="5"/>
            <w:noWrap w:val="0"/>
            <w:vAlign w:val="top"/>
          </w:tcPr>
          <w:p w14:paraId="11AC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39CB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0" w:type="dxa"/>
            <w:gridSpan w:val="8"/>
            <w:noWrap w:val="0"/>
            <w:vAlign w:val="center"/>
          </w:tcPr>
          <w:p w14:paraId="1E95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主要研究人员基本情况（按发表署名顺序填写）</w:t>
            </w:r>
          </w:p>
        </w:tc>
      </w:tr>
      <w:tr w14:paraId="7FCA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760D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1</w:t>
            </w:r>
          </w:p>
        </w:tc>
        <w:tc>
          <w:tcPr>
            <w:tcW w:w="1235" w:type="dxa"/>
            <w:noWrap w:val="0"/>
            <w:vAlign w:val="center"/>
          </w:tcPr>
          <w:p w14:paraId="1DD16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1F38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2EAF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5717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A5D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7D3C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5068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201B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4605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1410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17F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5D90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 w14:paraId="21DE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019F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2</w:t>
            </w:r>
          </w:p>
        </w:tc>
        <w:tc>
          <w:tcPr>
            <w:tcW w:w="1235" w:type="dxa"/>
            <w:noWrap w:val="0"/>
            <w:vAlign w:val="center"/>
          </w:tcPr>
          <w:p w14:paraId="5E45D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24108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957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73AA6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296D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175C4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6E16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794B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027F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21C3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FFE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0742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 w14:paraId="6744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4545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3</w:t>
            </w:r>
          </w:p>
        </w:tc>
        <w:tc>
          <w:tcPr>
            <w:tcW w:w="1235" w:type="dxa"/>
            <w:noWrap w:val="0"/>
            <w:vAlign w:val="center"/>
          </w:tcPr>
          <w:p w14:paraId="6C21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5FB3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D26E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685D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6576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246A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1201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59AE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30AD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3CF8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22B6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28DAE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 w14:paraId="7AA0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1922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4</w:t>
            </w:r>
          </w:p>
        </w:tc>
        <w:tc>
          <w:tcPr>
            <w:tcW w:w="1235" w:type="dxa"/>
            <w:noWrap w:val="0"/>
            <w:vAlign w:val="center"/>
          </w:tcPr>
          <w:p w14:paraId="04D5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3543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8C9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29C0C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76F23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0E6C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6B96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1F895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78DC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0661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100D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0C8DE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  <w:tr w14:paraId="5309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restart"/>
            <w:noWrap w:val="0"/>
            <w:vAlign w:val="center"/>
          </w:tcPr>
          <w:p w14:paraId="3125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lang w:val="en-US" w:eastAsia="zh-CN"/>
              </w:rPr>
              <w:t>5</w:t>
            </w:r>
          </w:p>
        </w:tc>
        <w:tc>
          <w:tcPr>
            <w:tcW w:w="1235" w:type="dxa"/>
            <w:noWrap w:val="0"/>
            <w:vAlign w:val="center"/>
          </w:tcPr>
          <w:p w14:paraId="5625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62A8B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0640A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职务</w:t>
            </w:r>
          </w:p>
        </w:tc>
        <w:tc>
          <w:tcPr>
            <w:tcW w:w="1767" w:type="dxa"/>
            <w:noWrap w:val="0"/>
            <w:vAlign w:val="center"/>
          </w:tcPr>
          <w:p w14:paraId="376C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ED6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职称</w:t>
            </w:r>
          </w:p>
        </w:tc>
        <w:tc>
          <w:tcPr>
            <w:tcW w:w="1586" w:type="dxa"/>
            <w:noWrap w:val="0"/>
            <w:vAlign w:val="center"/>
          </w:tcPr>
          <w:p w14:paraId="57E0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  <w:lang w:eastAsia="zh-CN"/>
              </w:rPr>
            </w:pPr>
          </w:p>
        </w:tc>
      </w:tr>
      <w:tr w14:paraId="3CC3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0" w:type="dxa"/>
            <w:vMerge w:val="continue"/>
            <w:noWrap w:val="0"/>
            <w:vAlign w:val="center"/>
          </w:tcPr>
          <w:p w14:paraId="3325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8C5C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4296" w:type="dxa"/>
            <w:gridSpan w:val="4"/>
            <w:noWrap w:val="0"/>
            <w:vAlign w:val="center"/>
          </w:tcPr>
          <w:p w14:paraId="5350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3" w:type="dxa"/>
            <w:noWrap w:val="0"/>
            <w:vAlign w:val="center"/>
          </w:tcPr>
          <w:p w14:paraId="5FD9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 w:val="24"/>
              </w:rPr>
              <w:t>电话</w:t>
            </w:r>
          </w:p>
        </w:tc>
        <w:tc>
          <w:tcPr>
            <w:tcW w:w="1586" w:type="dxa"/>
            <w:noWrap w:val="0"/>
            <w:vAlign w:val="center"/>
          </w:tcPr>
          <w:p w14:paraId="7289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default" w:ascii="新宋体" w:hAnsi="新宋体" w:eastAsia="新宋体"/>
                <w:sz w:val="24"/>
                <w:lang w:val="en-US" w:eastAsia="zh-CN"/>
              </w:rPr>
            </w:pPr>
          </w:p>
        </w:tc>
      </w:tr>
    </w:tbl>
    <w:p w14:paraId="5F67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113" w:right="113"/>
        <w:jc w:val="center"/>
        <w:textAlignment w:val="auto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br w:type="page"/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010"/>
      </w:tblGrid>
      <w:tr w14:paraId="6E41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2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 w14:paraId="033DD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成果内容简介（限500字）</w:t>
            </w:r>
          </w:p>
        </w:tc>
        <w:tc>
          <w:tcPr>
            <w:tcW w:w="8010" w:type="dxa"/>
            <w:noWrap w:val="0"/>
            <w:vAlign w:val="top"/>
          </w:tcPr>
          <w:p w14:paraId="2542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60" w:firstLineChars="200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</w:tbl>
    <w:p w14:paraId="66013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113" w:right="113"/>
        <w:jc w:val="center"/>
        <w:textAlignment w:val="auto"/>
        <w:rPr>
          <w:rFonts w:hint="eastAsia"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br w:type="page"/>
      </w:r>
    </w:p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36"/>
        <w:gridCol w:w="7474"/>
      </w:tblGrid>
      <w:tr w14:paraId="62AB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7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 w14:paraId="7B0B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在决策中发挥的作用</w:t>
            </w:r>
          </w:p>
        </w:tc>
        <w:tc>
          <w:tcPr>
            <w:tcW w:w="8010" w:type="dxa"/>
            <w:gridSpan w:val="2"/>
            <w:noWrap w:val="0"/>
            <w:vAlign w:val="top"/>
          </w:tcPr>
          <w:p w14:paraId="76187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 w14:paraId="6463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 w14:paraId="45B3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 w14:paraId="0EC2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6DC11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 w14:paraId="24A7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佐证材料登记</w:t>
            </w:r>
          </w:p>
        </w:tc>
        <w:tc>
          <w:tcPr>
            <w:tcW w:w="536" w:type="dxa"/>
            <w:noWrap w:val="0"/>
            <w:vAlign w:val="center"/>
          </w:tcPr>
          <w:p w14:paraId="6E16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</w:t>
            </w:r>
          </w:p>
        </w:tc>
        <w:tc>
          <w:tcPr>
            <w:tcW w:w="7474" w:type="dxa"/>
            <w:noWrap w:val="0"/>
            <w:vAlign w:val="top"/>
          </w:tcPr>
          <w:p w14:paraId="5AD1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3B07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0F570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7659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2</w:t>
            </w:r>
          </w:p>
        </w:tc>
        <w:tc>
          <w:tcPr>
            <w:tcW w:w="7474" w:type="dxa"/>
            <w:noWrap w:val="0"/>
            <w:vAlign w:val="top"/>
          </w:tcPr>
          <w:p w14:paraId="275E7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51F1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74BB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45C8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3</w:t>
            </w:r>
          </w:p>
        </w:tc>
        <w:tc>
          <w:tcPr>
            <w:tcW w:w="7474" w:type="dxa"/>
            <w:noWrap w:val="0"/>
            <w:vAlign w:val="top"/>
          </w:tcPr>
          <w:p w14:paraId="3C21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5C67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4973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2C4E9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4</w:t>
            </w:r>
          </w:p>
        </w:tc>
        <w:tc>
          <w:tcPr>
            <w:tcW w:w="7474" w:type="dxa"/>
            <w:noWrap w:val="0"/>
            <w:vAlign w:val="top"/>
          </w:tcPr>
          <w:p w14:paraId="0656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2807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40" w:type="dxa"/>
            <w:vMerge w:val="continue"/>
            <w:noWrap w:val="0"/>
            <w:textDirection w:val="tbRlV"/>
            <w:vAlign w:val="center"/>
          </w:tcPr>
          <w:p w14:paraId="7C4F0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  <w:tc>
          <w:tcPr>
            <w:tcW w:w="536" w:type="dxa"/>
            <w:noWrap w:val="0"/>
            <w:vAlign w:val="center"/>
          </w:tcPr>
          <w:p w14:paraId="3A15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5</w:t>
            </w:r>
          </w:p>
        </w:tc>
        <w:tc>
          <w:tcPr>
            <w:tcW w:w="7474" w:type="dxa"/>
            <w:noWrap w:val="0"/>
            <w:vAlign w:val="top"/>
          </w:tcPr>
          <w:p w14:paraId="442C4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490B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0" w:hRule="atLeast"/>
          <w:jc w:val="center"/>
        </w:trPr>
        <w:tc>
          <w:tcPr>
            <w:tcW w:w="840" w:type="dxa"/>
            <w:noWrap w:val="0"/>
            <w:textDirection w:val="tbRlV"/>
            <w:vAlign w:val="center"/>
          </w:tcPr>
          <w:p w14:paraId="6AE1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113" w:right="113"/>
              <w:jc w:val="center"/>
              <w:textAlignment w:val="auto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受理单位推荐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意见</w:t>
            </w:r>
          </w:p>
        </w:tc>
        <w:tc>
          <w:tcPr>
            <w:tcW w:w="8010" w:type="dxa"/>
            <w:gridSpan w:val="2"/>
            <w:noWrap w:val="0"/>
            <w:vAlign w:val="top"/>
          </w:tcPr>
          <w:p w14:paraId="4C94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</w:t>
            </w:r>
          </w:p>
          <w:p w14:paraId="6DB1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3DFB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2040" w:firstLineChars="850"/>
              <w:textAlignment w:val="auto"/>
              <w:rPr>
                <w:rFonts w:hint="eastAsia" w:ascii="新宋体" w:hAnsi="新宋体" w:eastAsia="新宋体"/>
                <w:sz w:val="24"/>
              </w:rPr>
            </w:pPr>
          </w:p>
          <w:p w14:paraId="61DC4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1680" w:firstLineChars="70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（盖章）</w:t>
            </w:r>
          </w:p>
          <w:p w14:paraId="7421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firstLine="5160" w:firstLineChars="2150"/>
              <w:textAlignment w:val="auto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年    月    日</w:t>
            </w:r>
          </w:p>
        </w:tc>
      </w:tr>
    </w:tbl>
    <w:p w14:paraId="5E1E1AD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FBDDDA-9CA7-4FEB-BD43-4E0620CC33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DD0577A-F9C6-4CA5-8570-8BB733D623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25E99D-33AE-4004-A837-AA91606C409D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19612A-A52C-4F99-A13D-200E2D010BFA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5D9E0C64-96C6-4CC8-AC74-8CF46297B349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1707D4A-3897-4622-BB68-41D9199EC1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ECEB9"/>
    <w:rsid w:val="3CBC14E7"/>
    <w:rsid w:val="5DEECEB9"/>
    <w:rsid w:val="6EF7B6DC"/>
    <w:rsid w:val="BAD69189"/>
    <w:rsid w:val="FFFF4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</Words>
  <Characters>211</Characters>
  <Lines>0</Lines>
  <Paragraphs>0</Paragraphs>
  <TotalTime>6.66666666666667</TotalTime>
  <ScaleCrop>false</ScaleCrop>
  <LinksUpToDate>false</LinksUpToDate>
  <CharactersWithSpaces>404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2025-10-25T08:15:00Z</dcterms:created>
  <dc:creator>yangz</dc:creator>
  <cp:lastModifiedBy>llyxdh</cp:lastModifiedBy>
  <cp:lastPrinted>2025-10-29T15:27:27Z</cp:lastPrinted>
  <dcterms:modified xsi:type="dcterms:W3CDTF">2025-10-30T03:08:28Z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AAC4B69195DB412DAC06CCD94F5EBB78_13</vt:lpwstr>
  </property>
</Properties>
</file>